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9A95" w14:textId="77777777" w:rsidR="00946291" w:rsidRDefault="00946291" w:rsidP="00505AFC">
      <w:pPr>
        <w:pStyle w:val="Header"/>
        <w:rPr>
          <w:rFonts w:cs="B Nazanin" w:hint="cs"/>
          <w:b/>
          <w:bCs/>
          <w:rtl/>
        </w:rPr>
      </w:pPr>
    </w:p>
    <w:tbl>
      <w:tblPr>
        <w:tblStyle w:val="TableGrid"/>
        <w:tblpPr w:leftFromText="180" w:rightFromText="180" w:vertAnchor="page" w:horzAnchor="margin" w:tblpXSpec="center" w:tblpY="3781"/>
        <w:bidiVisual/>
        <w:tblW w:w="15310" w:type="dxa"/>
        <w:tblLayout w:type="fixed"/>
        <w:tblLook w:val="04A0" w:firstRow="1" w:lastRow="0" w:firstColumn="1" w:lastColumn="0" w:noHBand="0" w:noVBand="1"/>
      </w:tblPr>
      <w:tblGrid>
        <w:gridCol w:w="3119"/>
        <w:gridCol w:w="349"/>
        <w:gridCol w:w="645"/>
        <w:gridCol w:w="567"/>
        <w:gridCol w:w="708"/>
        <w:gridCol w:w="709"/>
        <w:gridCol w:w="851"/>
        <w:gridCol w:w="992"/>
        <w:gridCol w:w="850"/>
        <w:gridCol w:w="851"/>
        <w:gridCol w:w="1134"/>
        <w:gridCol w:w="990"/>
        <w:gridCol w:w="992"/>
        <w:gridCol w:w="993"/>
        <w:gridCol w:w="709"/>
        <w:gridCol w:w="851"/>
      </w:tblGrid>
      <w:tr w:rsidR="005D7DFA" w:rsidRPr="006B40CC" w14:paraId="00674E2D" w14:textId="585A16B1" w:rsidTr="005D7DFA">
        <w:trPr>
          <w:trHeight w:val="368"/>
        </w:trPr>
        <w:tc>
          <w:tcPr>
            <w:tcW w:w="3119" w:type="dxa"/>
            <w:vAlign w:val="center"/>
          </w:tcPr>
          <w:p w14:paraId="68121ABF" w14:textId="0C5C608A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349" w:type="dxa"/>
            <w:vAlign w:val="center"/>
          </w:tcPr>
          <w:p w14:paraId="1998F126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dxa"/>
            <w:vAlign w:val="center"/>
          </w:tcPr>
          <w:p w14:paraId="1B67F787" w14:textId="387DB763" w:rsidR="005D7DFA" w:rsidRPr="00457BB7" w:rsidRDefault="005D7DFA" w:rsidP="001B29F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14:paraId="60ED4AA6" w14:textId="10B98706" w:rsidR="005D7DFA" w:rsidRPr="00457BB7" w:rsidRDefault="005D7DFA" w:rsidP="00B65EB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14:paraId="4E2C65FE" w14:textId="7BD76137" w:rsidR="005D7DFA" w:rsidRPr="00457BB7" w:rsidRDefault="005D7DFA" w:rsidP="00B65EB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14:paraId="5458761B" w14:textId="14B19615" w:rsidR="005D7DFA" w:rsidRPr="00C517F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6E58470B" w14:textId="5DBF7327" w:rsidR="005D7DFA" w:rsidRPr="00C517F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59F24D0C" w14:textId="77038984" w:rsidR="005D7DFA" w:rsidRPr="00C517F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265217E1" w14:textId="19AF595A" w:rsidR="005D7DFA" w:rsidRPr="00C517F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28710263" w14:textId="7E0B7C60" w:rsidR="005D7DFA" w:rsidRPr="00C517F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3B7C67CD" w14:textId="4CA5571B" w:rsidR="005D7DFA" w:rsidRPr="00C517F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2ABC80A9" w14:textId="645C869E" w:rsidR="005D7DFA" w:rsidRPr="00C517F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4B4D822F" w14:textId="60382126" w:rsidR="005D7DFA" w:rsidRPr="00C517F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14:paraId="04239599" w14:textId="1BD89E28" w:rsidR="005D7DFA" w:rsidRPr="00C517F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0A612E2" w14:textId="60A45834" w:rsidR="005D7DFA" w:rsidRPr="00C517F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1325603E" w14:textId="2DC7AF7F" w:rsidR="005D7DFA" w:rsidRPr="00A26A05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D7DFA" w:rsidRPr="006B40CC" w14:paraId="0F48824A" w14:textId="1BE9D922" w:rsidTr="005D7DFA">
        <w:trPr>
          <w:trHeight w:val="204"/>
        </w:trPr>
        <w:tc>
          <w:tcPr>
            <w:tcW w:w="3119" w:type="dxa"/>
            <w:vAlign w:val="center"/>
          </w:tcPr>
          <w:p w14:paraId="25AA1E38" w14:textId="457A6545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>طرز سلوک</w:t>
            </w:r>
          </w:p>
        </w:tc>
        <w:tc>
          <w:tcPr>
            <w:tcW w:w="349" w:type="dxa"/>
            <w:vAlign w:val="center"/>
          </w:tcPr>
          <w:p w14:paraId="0A5619B2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45" w:type="dxa"/>
            <w:vAlign w:val="center"/>
          </w:tcPr>
          <w:p w14:paraId="242482DB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1E6A285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0DA17A3F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38C17FB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65861AAF" w14:textId="60B7BAF4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14F38D3B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3E47E3D8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3D46570F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58816A06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5A0EB4E2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3E446F97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14:paraId="713C2698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7A25979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753BA013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D7DFA" w:rsidRPr="006B40CC" w14:paraId="1E231CF8" w14:textId="0B78F7FC" w:rsidTr="005D7DFA">
        <w:trPr>
          <w:trHeight w:val="204"/>
        </w:trPr>
        <w:tc>
          <w:tcPr>
            <w:tcW w:w="3119" w:type="dxa"/>
            <w:vAlign w:val="center"/>
          </w:tcPr>
          <w:p w14:paraId="6BBB1511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طرز پوشش مطابق با </w:t>
            </w:r>
            <w:r w:rsidRPr="006B40CC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dress code</w:t>
            </w:r>
          </w:p>
        </w:tc>
        <w:tc>
          <w:tcPr>
            <w:tcW w:w="349" w:type="dxa"/>
            <w:vAlign w:val="center"/>
          </w:tcPr>
          <w:p w14:paraId="03241242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45" w:type="dxa"/>
            <w:vAlign w:val="center"/>
          </w:tcPr>
          <w:p w14:paraId="19DD22CE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2892AAB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2B78698C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5DB6652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63801AF6" w14:textId="3080BCE5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1C7DB48A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06B31D51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22577A31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1BDFE3A9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487D6A4E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76AF6D81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14:paraId="6C7EB4FD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C7A3AB4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3ACE346C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D7DFA" w:rsidRPr="006B40CC" w14:paraId="656BF3FE" w14:textId="13BDDDB7" w:rsidTr="005D7DFA">
        <w:trPr>
          <w:trHeight w:val="195"/>
        </w:trPr>
        <w:tc>
          <w:tcPr>
            <w:tcW w:w="3119" w:type="dxa"/>
            <w:vAlign w:val="center"/>
          </w:tcPr>
          <w:p w14:paraId="441B05E6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>وقت شناسی و نظم</w:t>
            </w:r>
          </w:p>
        </w:tc>
        <w:tc>
          <w:tcPr>
            <w:tcW w:w="349" w:type="dxa"/>
            <w:vAlign w:val="center"/>
          </w:tcPr>
          <w:p w14:paraId="5BBE1E0C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5" w:type="dxa"/>
            <w:vAlign w:val="center"/>
          </w:tcPr>
          <w:p w14:paraId="279395DE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FCE037D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655C39A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DA7AC8A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78F766B0" w14:textId="5CF13C6B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65ADA768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42B6AD1A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00FB0DD8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26B8ABE5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31C35A00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479F1F90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14:paraId="0E55C6C5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842E28E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75EF7E15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D7DFA" w:rsidRPr="006B40CC" w14:paraId="7A4860B9" w14:textId="7FC4EC34" w:rsidTr="005D7DFA">
        <w:trPr>
          <w:trHeight w:val="302"/>
        </w:trPr>
        <w:tc>
          <w:tcPr>
            <w:tcW w:w="3119" w:type="dxa"/>
            <w:vAlign w:val="center"/>
          </w:tcPr>
          <w:p w14:paraId="797C42F1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>شرح حال و معاینه بالینی در روان پزشکی</w:t>
            </w:r>
          </w:p>
        </w:tc>
        <w:tc>
          <w:tcPr>
            <w:tcW w:w="349" w:type="dxa"/>
            <w:vAlign w:val="center"/>
          </w:tcPr>
          <w:p w14:paraId="2F21186E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45" w:type="dxa"/>
            <w:vAlign w:val="center"/>
          </w:tcPr>
          <w:p w14:paraId="23B2F7A0" w14:textId="77777777" w:rsidR="005D7DFA" w:rsidRPr="006B40CC" w:rsidRDefault="005D7DFA" w:rsidP="00B65EB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53752D2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62827266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44918F1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079DF5E6" w14:textId="1492F18B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5419A372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3EBC598C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797C523A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48EA9EF7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44C857FB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68CC6192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14:paraId="0DDA31BB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E8DC6E6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40A67B68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D7DFA" w:rsidRPr="006B40CC" w14:paraId="55577D7A" w14:textId="4DD909A4" w:rsidTr="005D7DFA">
        <w:trPr>
          <w:trHeight w:val="204"/>
        </w:trPr>
        <w:tc>
          <w:tcPr>
            <w:tcW w:w="3119" w:type="dxa"/>
            <w:vAlign w:val="center"/>
          </w:tcPr>
          <w:p w14:paraId="45B389F9" w14:textId="662A7369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لاگ بوک</w:t>
            </w:r>
          </w:p>
        </w:tc>
        <w:tc>
          <w:tcPr>
            <w:tcW w:w="349" w:type="dxa"/>
            <w:vAlign w:val="center"/>
          </w:tcPr>
          <w:p w14:paraId="13C0FD89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45" w:type="dxa"/>
            <w:vAlign w:val="center"/>
          </w:tcPr>
          <w:p w14:paraId="6DCB2FB5" w14:textId="46A0F9E4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646753D" w14:textId="61871B84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5830E608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F0CC595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61CC05CE" w14:textId="634EBF46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77C8EA37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2F5BADE9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000984C6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3AE7555A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4DB694CA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2EB02889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14:paraId="095FA162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03EC07D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1A53AFA6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D7DFA" w:rsidRPr="006B40CC" w14:paraId="5FAD1F39" w14:textId="17862955" w:rsidTr="005D7DFA">
        <w:trPr>
          <w:trHeight w:val="142"/>
        </w:trPr>
        <w:tc>
          <w:tcPr>
            <w:tcW w:w="3119" w:type="dxa"/>
            <w:vAlign w:val="center"/>
          </w:tcPr>
          <w:p w14:paraId="1875895D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 فعال در مباحث علمی و آموزشی</w:t>
            </w:r>
          </w:p>
        </w:tc>
        <w:tc>
          <w:tcPr>
            <w:tcW w:w="349" w:type="dxa"/>
            <w:vAlign w:val="center"/>
          </w:tcPr>
          <w:p w14:paraId="702378AB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45" w:type="dxa"/>
            <w:vAlign w:val="center"/>
          </w:tcPr>
          <w:p w14:paraId="1BD927B1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12F0329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79550B00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A5B338A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1F8C31BB" w14:textId="0804C73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0EFA2E6A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03A72B53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4E25A757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4EDF6B34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1CC3EA33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7434E8DF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14:paraId="17656AEF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B8CC018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10EC53EF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D7DFA" w:rsidRPr="006B40CC" w14:paraId="142B7138" w14:textId="555CB830" w:rsidTr="005D7DFA">
        <w:trPr>
          <w:trHeight w:val="195"/>
        </w:trPr>
        <w:tc>
          <w:tcPr>
            <w:tcW w:w="3119" w:type="dxa"/>
            <w:vAlign w:val="center"/>
          </w:tcPr>
          <w:p w14:paraId="0F93B722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>مجموع نمره از 10</w:t>
            </w:r>
          </w:p>
        </w:tc>
        <w:tc>
          <w:tcPr>
            <w:tcW w:w="349" w:type="dxa"/>
            <w:vAlign w:val="center"/>
          </w:tcPr>
          <w:p w14:paraId="30E55CA2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45" w:type="dxa"/>
            <w:vAlign w:val="center"/>
          </w:tcPr>
          <w:p w14:paraId="6A1F7F0D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D409FE4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14:paraId="1EBDBF1F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4A92CC0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5C4091EA" w14:textId="57D51590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79D4E2B3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0E66D5EB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0E943833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35CF3597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14:paraId="482C51FB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14:paraId="4466AE23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14:paraId="0688433D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B47B542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6112E466" w14:textId="77777777" w:rsidR="005D7DFA" w:rsidRPr="006B40CC" w:rsidRDefault="005D7DFA" w:rsidP="00B65EB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61A3377A" w14:textId="77777777" w:rsidR="00FD066A" w:rsidRDefault="00573A47" w:rsidP="00FD066A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hint="cs"/>
          <w:rtl/>
        </w:rPr>
        <w:t xml:space="preserve"> </w:t>
      </w:r>
      <w:r w:rsidR="00FD066A" w:rsidRPr="007018FA">
        <w:rPr>
          <w:rFonts w:cs="B Nazanin" w:hint="cs"/>
          <w:b/>
          <w:bCs/>
          <w:sz w:val="24"/>
          <w:szCs w:val="24"/>
          <w:rtl/>
        </w:rPr>
        <w:t xml:space="preserve">فرم ارزشیابی </w:t>
      </w:r>
      <w:r w:rsidR="00FD066A">
        <w:rPr>
          <w:rFonts w:cs="B Nazanin" w:hint="cs"/>
          <w:b/>
          <w:bCs/>
          <w:sz w:val="24"/>
          <w:szCs w:val="24"/>
          <w:rtl/>
        </w:rPr>
        <w:t xml:space="preserve">اکسترن </w:t>
      </w:r>
      <w:r w:rsidR="00FD066A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FD066A">
        <w:rPr>
          <w:rFonts w:cs="B Nazanin" w:hint="cs"/>
          <w:b/>
          <w:bCs/>
          <w:sz w:val="24"/>
          <w:szCs w:val="24"/>
          <w:rtl/>
        </w:rPr>
        <w:t xml:space="preserve"> اینترن </w:t>
      </w:r>
      <w:r w:rsidR="00FD066A" w:rsidRPr="007018FA">
        <w:rPr>
          <w:rFonts w:cs="B Nazanin" w:hint="cs"/>
          <w:b/>
          <w:bCs/>
          <w:sz w:val="24"/>
          <w:szCs w:val="24"/>
          <w:rtl/>
        </w:rPr>
        <w:t>در گروه</w:t>
      </w:r>
      <w:r w:rsidR="00FD066A">
        <w:rPr>
          <w:rFonts w:cs="B Nazanin" w:hint="cs"/>
          <w:b/>
          <w:bCs/>
          <w:sz w:val="24"/>
          <w:szCs w:val="24"/>
          <w:rtl/>
        </w:rPr>
        <w:t xml:space="preserve"> روان پزشکی</w:t>
      </w:r>
    </w:p>
    <w:p w14:paraId="4D941DC2" w14:textId="77777777" w:rsidR="00B65EBC" w:rsidRDefault="00B65EBC" w:rsidP="00FD066A">
      <w:pPr>
        <w:jc w:val="center"/>
        <w:rPr>
          <w:rFonts w:cs="B Nazanin"/>
          <w:b/>
          <w:bCs/>
          <w:sz w:val="24"/>
          <w:szCs w:val="24"/>
          <w:rtl/>
        </w:rPr>
      </w:pPr>
    </w:p>
    <w:p w14:paraId="547EAA85" w14:textId="04B2CB3C" w:rsidR="00AB4906" w:rsidRDefault="00ED4CDA" w:rsidP="00381FC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</w:t>
      </w:r>
      <w:r w:rsidR="00FD066A" w:rsidRPr="007018FA">
        <w:rPr>
          <w:rFonts w:cs="B Nazanin" w:hint="cs"/>
          <w:b/>
          <w:bCs/>
          <w:rtl/>
        </w:rPr>
        <w:t xml:space="preserve">مقطع: </w:t>
      </w:r>
      <w:r w:rsidR="00FD066A">
        <w:rPr>
          <w:rFonts w:cs="B Nazanin" w:hint="cs"/>
          <w:b/>
          <w:bCs/>
          <w:rtl/>
        </w:rPr>
        <w:t xml:space="preserve">  </w:t>
      </w:r>
      <w:r w:rsidR="00FD066A" w:rsidRPr="007018FA">
        <w:rPr>
          <w:rFonts w:cs="B Nazanin" w:hint="cs"/>
          <w:b/>
          <w:bCs/>
          <w:rtl/>
        </w:rPr>
        <w:t xml:space="preserve">اینترن </w:t>
      </w:r>
      <w:r w:rsidR="00C878C9">
        <w:rPr>
          <w:rFonts w:cs="B Nazanin" w:hint="cs"/>
          <w:b/>
          <w:bCs/>
        </w:rPr>
        <w:sym w:font="Wingdings" w:char="F078"/>
      </w:r>
      <w:r w:rsidR="00FD066A">
        <w:rPr>
          <w:rFonts w:cs="B Nazanin"/>
          <w:b/>
          <w:bCs/>
        </w:rPr>
        <w:t xml:space="preserve"> </w:t>
      </w:r>
      <w:r w:rsidR="00FD066A">
        <w:rPr>
          <w:rFonts w:cs="B Nazanin" w:hint="cs"/>
          <w:b/>
          <w:bCs/>
          <w:rtl/>
        </w:rPr>
        <w:t xml:space="preserve">  اکسترن  </w:t>
      </w:r>
      <w:r w:rsidR="00C878C9" w:rsidRPr="007018FA">
        <w:rPr>
          <w:rFonts w:cs="B Nazanin" w:hint="cs"/>
          <w:b/>
          <w:bCs/>
        </w:rPr>
        <w:sym w:font="Wingdings" w:char="F0A8"/>
      </w:r>
      <w:r w:rsidR="00FD066A">
        <w:rPr>
          <w:rFonts w:cs="B Nazanin" w:hint="cs"/>
          <w:b/>
          <w:bCs/>
          <w:rtl/>
        </w:rPr>
        <w:tab/>
        <w:t xml:space="preserve">                                    </w:t>
      </w:r>
      <w:r w:rsidR="00FD066A">
        <w:rPr>
          <w:rFonts w:cs="B Nazanin" w:hint="cs"/>
          <w:b/>
          <w:bCs/>
          <w:rtl/>
        </w:rPr>
        <w:tab/>
        <w:t xml:space="preserve">  </w:t>
      </w:r>
      <w:r w:rsidR="00266200">
        <w:rPr>
          <w:rFonts w:cs="B Nazanin" w:hint="cs"/>
          <w:b/>
          <w:bCs/>
          <w:rtl/>
        </w:rPr>
        <w:t xml:space="preserve">  ماه: </w:t>
      </w:r>
      <w:r w:rsidR="00CA27A5">
        <w:rPr>
          <w:rFonts w:cs="B Nazanin" w:hint="cs"/>
          <w:b/>
          <w:bCs/>
          <w:rtl/>
        </w:rPr>
        <w:t>1402</w:t>
      </w:r>
      <w:r w:rsidR="00CA27A5">
        <w:rPr>
          <w:rFonts w:cs="B Nazanin"/>
          <w:b/>
          <w:bCs/>
        </w:rPr>
        <w:t xml:space="preserve">  </w:t>
      </w:r>
      <w:r w:rsidR="00CA27A5">
        <w:rPr>
          <w:rFonts w:cs="B Nazanin" w:hint="cs"/>
          <w:b/>
          <w:bCs/>
          <w:rtl/>
        </w:rPr>
        <w:t xml:space="preserve">                           </w:t>
      </w:r>
      <w:r w:rsidR="00CA27A5">
        <w:rPr>
          <w:rFonts w:cs="B Nazanin"/>
          <w:b/>
          <w:bCs/>
        </w:rPr>
        <w:t xml:space="preserve"> </w:t>
      </w:r>
      <w:r w:rsidR="00CA27A5" w:rsidRPr="007018FA">
        <w:rPr>
          <w:rFonts w:cs="B Nazanin" w:hint="cs"/>
          <w:b/>
          <w:bCs/>
          <w:rtl/>
        </w:rPr>
        <w:t xml:space="preserve">      </w:t>
      </w:r>
      <w:r w:rsidR="00FD066A" w:rsidRPr="007018FA">
        <w:rPr>
          <w:rFonts w:cs="B Nazanin" w:hint="cs"/>
          <w:b/>
          <w:bCs/>
          <w:rtl/>
        </w:rPr>
        <w:t xml:space="preserve"> بخش:</w:t>
      </w:r>
      <w:r w:rsidR="00FD066A">
        <w:rPr>
          <w:rFonts w:cs="B Nazanin" w:hint="cs"/>
          <w:b/>
          <w:bCs/>
          <w:rtl/>
        </w:rPr>
        <w:t xml:space="preserve"> روان پزشکی</w:t>
      </w:r>
    </w:p>
    <w:p w14:paraId="3891099A" w14:textId="77777777" w:rsidR="009B7222" w:rsidRDefault="009B7222" w:rsidP="00AB4906">
      <w:pPr>
        <w:rPr>
          <w:rFonts w:cs="B Nazanin"/>
          <w:b/>
          <w:bCs/>
          <w:rtl/>
        </w:rPr>
      </w:pPr>
    </w:p>
    <w:p w14:paraId="1D71473D" w14:textId="77777777" w:rsidR="009B7222" w:rsidRDefault="009B7222" w:rsidP="009B7222">
      <w:pPr>
        <w:rPr>
          <w:rFonts w:cs="B Nazanin"/>
          <w:b/>
          <w:bCs/>
          <w:rtl/>
        </w:rPr>
      </w:pPr>
    </w:p>
    <w:p w14:paraId="225043E8" w14:textId="0024C39E" w:rsidR="00FD066A" w:rsidRDefault="00E92E93" w:rsidP="009B7222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ارزیابی کلی :   خوب                               متوسط                                  ضعیف</w:t>
      </w:r>
    </w:p>
    <w:p w14:paraId="7FDE0C1F" w14:textId="49F1325F" w:rsidR="00BA54C7" w:rsidRDefault="00C517FC" w:rsidP="00381FC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مهر-امضا استاد:</w:t>
      </w:r>
    </w:p>
    <w:p w14:paraId="56DD081D" w14:textId="77777777" w:rsidR="00BA54C7" w:rsidRDefault="00BA54C7">
      <w:pPr>
        <w:rPr>
          <w:rFonts w:cs="B Nazanin"/>
          <w:b/>
          <w:bCs/>
          <w:rtl/>
        </w:rPr>
      </w:pPr>
    </w:p>
    <w:p w14:paraId="45264572" w14:textId="77777777" w:rsidR="00381FCF" w:rsidRDefault="00381FCF">
      <w:pPr>
        <w:rPr>
          <w:rFonts w:cs="B Nazanin"/>
          <w:b/>
          <w:bCs/>
          <w:rtl/>
        </w:rPr>
      </w:pPr>
    </w:p>
    <w:p w14:paraId="396A3269" w14:textId="77777777" w:rsidR="00BA54C7" w:rsidRDefault="00BA54C7" w:rsidP="00BA54C7">
      <w:pPr>
        <w:pStyle w:val="Header"/>
        <w:rPr>
          <w:rFonts w:cs="B Nazanin"/>
          <w:b/>
          <w:bCs/>
          <w:rtl/>
        </w:rPr>
      </w:pPr>
    </w:p>
    <w:p w14:paraId="3DEFDA40" w14:textId="77777777" w:rsidR="00BA54C7" w:rsidRDefault="00BA54C7" w:rsidP="00BA54C7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hint="cs"/>
          <w:rtl/>
        </w:rPr>
        <w:t xml:space="preserve"> </w:t>
      </w:r>
      <w:r w:rsidRPr="007018FA">
        <w:rPr>
          <w:rFonts w:cs="B Nazanin" w:hint="cs"/>
          <w:b/>
          <w:bCs/>
          <w:sz w:val="24"/>
          <w:szCs w:val="24"/>
          <w:rtl/>
        </w:rPr>
        <w:t xml:space="preserve">فرم ارزشیابی </w:t>
      </w:r>
      <w:r>
        <w:rPr>
          <w:rFonts w:cs="B Nazanin" w:hint="cs"/>
          <w:b/>
          <w:bCs/>
          <w:sz w:val="24"/>
          <w:szCs w:val="24"/>
          <w:rtl/>
        </w:rPr>
        <w:t xml:space="preserve">اکسترن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cs="B Nazanin" w:hint="cs"/>
          <w:b/>
          <w:bCs/>
          <w:sz w:val="24"/>
          <w:szCs w:val="24"/>
          <w:rtl/>
        </w:rPr>
        <w:t xml:space="preserve"> اینترن </w:t>
      </w:r>
      <w:r w:rsidRPr="007018FA">
        <w:rPr>
          <w:rFonts w:cs="B Nazanin" w:hint="cs"/>
          <w:b/>
          <w:bCs/>
          <w:sz w:val="24"/>
          <w:szCs w:val="24"/>
          <w:rtl/>
        </w:rPr>
        <w:t>در گروه</w:t>
      </w:r>
      <w:r>
        <w:rPr>
          <w:rFonts w:cs="B Nazanin" w:hint="cs"/>
          <w:b/>
          <w:bCs/>
          <w:sz w:val="24"/>
          <w:szCs w:val="24"/>
          <w:rtl/>
        </w:rPr>
        <w:t xml:space="preserve"> روان پزشکی</w:t>
      </w:r>
    </w:p>
    <w:p w14:paraId="3594A57D" w14:textId="77777777" w:rsidR="00BA54C7" w:rsidRDefault="00BA54C7" w:rsidP="00BA54C7">
      <w:pPr>
        <w:jc w:val="center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XSpec="center" w:tblpY="4348"/>
        <w:bidiVisual/>
        <w:tblW w:w="11436" w:type="dxa"/>
        <w:tblLayout w:type="fixed"/>
        <w:tblLook w:val="04A0" w:firstRow="1" w:lastRow="0" w:firstColumn="1" w:lastColumn="0" w:noHBand="0" w:noVBand="1"/>
      </w:tblPr>
      <w:tblGrid>
        <w:gridCol w:w="4065"/>
        <w:gridCol w:w="547"/>
        <w:gridCol w:w="1005"/>
        <w:gridCol w:w="1271"/>
        <w:gridCol w:w="1093"/>
        <w:gridCol w:w="1094"/>
        <w:gridCol w:w="1271"/>
        <w:gridCol w:w="1090"/>
      </w:tblGrid>
      <w:tr w:rsidR="005D7DFA" w:rsidRPr="006B40CC" w14:paraId="5897928B" w14:textId="131CCEBA" w:rsidTr="005D7DFA">
        <w:trPr>
          <w:trHeight w:val="293"/>
        </w:trPr>
        <w:tc>
          <w:tcPr>
            <w:tcW w:w="4065" w:type="dxa"/>
            <w:vAlign w:val="center"/>
          </w:tcPr>
          <w:p w14:paraId="2552D6AA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547" w:type="dxa"/>
            <w:vAlign w:val="center"/>
          </w:tcPr>
          <w:p w14:paraId="7601F472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5" w:type="dxa"/>
            <w:vAlign w:val="center"/>
          </w:tcPr>
          <w:p w14:paraId="440BBE90" w14:textId="0BBDA1BE" w:rsidR="005D7DFA" w:rsidRPr="00CA27A5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  <w:vAlign w:val="center"/>
          </w:tcPr>
          <w:p w14:paraId="119A6B9D" w14:textId="1B4045AC" w:rsidR="005D7DFA" w:rsidRPr="00CA27A5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3" w:type="dxa"/>
          </w:tcPr>
          <w:p w14:paraId="6C1F1C95" w14:textId="5149E76E" w:rsidR="005D7DFA" w:rsidRPr="00CA27A5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4" w:type="dxa"/>
          </w:tcPr>
          <w:p w14:paraId="009862F7" w14:textId="6651201D" w:rsidR="005D7DFA" w:rsidRPr="00CA27A5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</w:tcPr>
          <w:p w14:paraId="71194152" w14:textId="006CBB11" w:rsidR="005D7DFA" w:rsidRPr="00CA27A5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0" w:type="dxa"/>
          </w:tcPr>
          <w:p w14:paraId="67306BD6" w14:textId="0B5CC135" w:rsidR="005D7DFA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D7DFA" w:rsidRPr="006B40CC" w14:paraId="4FBC4319" w14:textId="758B6BF4" w:rsidTr="005D7DFA">
        <w:trPr>
          <w:trHeight w:val="293"/>
        </w:trPr>
        <w:tc>
          <w:tcPr>
            <w:tcW w:w="4065" w:type="dxa"/>
            <w:vAlign w:val="center"/>
          </w:tcPr>
          <w:p w14:paraId="49DDB1D1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>طرز سلوک</w:t>
            </w:r>
          </w:p>
        </w:tc>
        <w:tc>
          <w:tcPr>
            <w:tcW w:w="547" w:type="dxa"/>
            <w:vAlign w:val="center"/>
          </w:tcPr>
          <w:p w14:paraId="58FB782A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05" w:type="dxa"/>
            <w:vAlign w:val="center"/>
          </w:tcPr>
          <w:p w14:paraId="423DC9E9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  <w:vAlign w:val="center"/>
          </w:tcPr>
          <w:p w14:paraId="5777C3A3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3" w:type="dxa"/>
          </w:tcPr>
          <w:p w14:paraId="289935CF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4" w:type="dxa"/>
          </w:tcPr>
          <w:p w14:paraId="18B207C4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</w:tcPr>
          <w:p w14:paraId="00E09B36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0" w:type="dxa"/>
          </w:tcPr>
          <w:p w14:paraId="438F4BCB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D7DFA" w:rsidRPr="006B40CC" w14:paraId="25F06E71" w14:textId="61920AD8" w:rsidTr="005D7DFA">
        <w:trPr>
          <w:trHeight w:val="293"/>
        </w:trPr>
        <w:tc>
          <w:tcPr>
            <w:tcW w:w="4065" w:type="dxa"/>
            <w:vAlign w:val="center"/>
          </w:tcPr>
          <w:p w14:paraId="0466E9EE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طرز پوشش مطابق با </w:t>
            </w:r>
            <w:r w:rsidRPr="006B40CC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>dress code</w:t>
            </w:r>
          </w:p>
        </w:tc>
        <w:tc>
          <w:tcPr>
            <w:tcW w:w="547" w:type="dxa"/>
            <w:vAlign w:val="center"/>
          </w:tcPr>
          <w:p w14:paraId="7B290CC0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05" w:type="dxa"/>
            <w:vAlign w:val="center"/>
          </w:tcPr>
          <w:p w14:paraId="70DB11EA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  <w:vAlign w:val="center"/>
          </w:tcPr>
          <w:p w14:paraId="1F4B3B11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3" w:type="dxa"/>
          </w:tcPr>
          <w:p w14:paraId="2425B4CC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4" w:type="dxa"/>
          </w:tcPr>
          <w:p w14:paraId="5595C3BC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</w:tcPr>
          <w:p w14:paraId="6D82E407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0" w:type="dxa"/>
          </w:tcPr>
          <w:p w14:paraId="31CEF698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D7DFA" w:rsidRPr="006B40CC" w14:paraId="418727AE" w14:textId="13B10809" w:rsidTr="005D7DFA">
        <w:trPr>
          <w:trHeight w:val="279"/>
        </w:trPr>
        <w:tc>
          <w:tcPr>
            <w:tcW w:w="4065" w:type="dxa"/>
            <w:vAlign w:val="center"/>
          </w:tcPr>
          <w:p w14:paraId="13C9ABA3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>وقت شناسی و نظم</w:t>
            </w:r>
          </w:p>
        </w:tc>
        <w:tc>
          <w:tcPr>
            <w:tcW w:w="547" w:type="dxa"/>
            <w:vAlign w:val="center"/>
          </w:tcPr>
          <w:p w14:paraId="3ACA43BD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05" w:type="dxa"/>
            <w:vAlign w:val="center"/>
          </w:tcPr>
          <w:p w14:paraId="7C9573FC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  <w:vAlign w:val="center"/>
          </w:tcPr>
          <w:p w14:paraId="0C8F91F2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3" w:type="dxa"/>
          </w:tcPr>
          <w:p w14:paraId="7ADEAD14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4" w:type="dxa"/>
          </w:tcPr>
          <w:p w14:paraId="4BA2D2FF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</w:tcPr>
          <w:p w14:paraId="40856EDB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0" w:type="dxa"/>
          </w:tcPr>
          <w:p w14:paraId="323D3189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D7DFA" w:rsidRPr="006B40CC" w14:paraId="33AB0671" w14:textId="296E2CF8" w:rsidTr="005D7DFA">
        <w:trPr>
          <w:trHeight w:val="433"/>
        </w:trPr>
        <w:tc>
          <w:tcPr>
            <w:tcW w:w="4065" w:type="dxa"/>
            <w:vAlign w:val="center"/>
          </w:tcPr>
          <w:p w14:paraId="790A2502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>شرح حال و معاینه بالینی در روان پزشکی</w:t>
            </w:r>
          </w:p>
        </w:tc>
        <w:tc>
          <w:tcPr>
            <w:tcW w:w="547" w:type="dxa"/>
            <w:vAlign w:val="center"/>
          </w:tcPr>
          <w:p w14:paraId="153AC606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05" w:type="dxa"/>
            <w:vAlign w:val="center"/>
          </w:tcPr>
          <w:p w14:paraId="0ACB973E" w14:textId="77777777" w:rsidR="005D7DFA" w:rsidRPr="006B40CC" w:rsidRDefault="005D7DFA" w:rsidP="00CA27A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  <w:vAlign w:val="center"/>
          </w:tcPr>
          <w:p w14:paraId="3F75EECE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3" w:type="dxa"/>
          </w:tcPr>
          <w:p w14:paraId="2A57210A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4" w:type="dxa"/>
          </w:tcPr>
          <w:p w14:paraId="6B9B4C0E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</w:tcPr>
          <w:p w14:paraId="3FC1A39B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0" w:type="dxa"/>
          </w:tcPr>
          <w:p w14:paraId="17FCF2B1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D7DFA" w:rsidRPr="006B40CC" w14:paraId="170F5373" w14:textId="18FE5A31" w:rsidTr="005D7DFA">
        <w:trPr>
          <w:trHeight w:val="293"/>
        </w:trPr>
        <w:tc>
          <w:tcPr>
            <w:tcW w:w="4065" w:type="dxa"/>
            <w:vAlign w:val="center"/>
          </w:tcPr>
          <w:p w14:paraId="4322F158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لاگ بوک</w:t>
            </w:r>
          </w:p>
        </w:tc>
        <w:tc>
          <w:tcPr>
            <w:tcW w:w="547" w:type="dxa"/>
            <w:vAlign w:val="center"/>
          </w:tcPr>
          <w:p w14:paraId="2E91A412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05" w:type="dxa"/>
            <w:vAlign w:val="center"/>
          </w:tcPr>
          <w:p w14:paraId="24501DFB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  <w:vAlign w:val="center"/>
          </w:tcPr>
          <w:p w14:paraId="309AFF0D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3" w:type="dxa"/>
          </w:tcPr>
          <w:p w14:paraId="45375988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4" w:type="dxa"/>
          </w:tcPr>
          <w:p w14:paraId="77729F01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</w:tcPr>
          <w:p w14:paraId="034AD916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0" w:type="dxa"/>
          </w:tcPr>
          <w:p w14:paraId="7082B42A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D7DFA" w:rsidRPr="006B40CC" w14:paraId="283A4225" w14:textId="7A2AE9D3" w:rsidTr="005D7DFA">
        <w:trPr>
          <w:trHeight w:val="205"/>
        </w:trPr>
        <w:tc>
          <w:tcPr>
            <w:tcW w:w="4065" w:type="dxa"/>
            <w:vAlign w:val="center"/>
          </w:tcPr>
          <w:p w14:paraId="420132BA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 فعال در مباحث علمی و آموزشی</w:t>
            </w:r>
          </w:p>
        </w:tc>
        <w:tc>
          <w:tcPr>
            <w:tcW w:w="547" w:type="dxa"/>
            <w:vAlign w:val="center"/>
          </w:tcPr>
          <w:p w14:paraId="4303DC24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05" w:type="dxa"/>
            <w:vAlign w:val="center"/>
          </w:tcPr>
          <w:p w14:paraId="0621315D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  <w:vAlign w:val="center"/>
          </w:tcPr>
          <w:p w14:paraId="426F7FEC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3" w:type="dxa"/>
          </w:tcPr>
          <w:p w14:paraId="4A8B50FB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4" w:type="dxa"/>
          </w:tcPr>
          <w:p w14:paraId="5DAE9BA0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</w:tcPr>
          <w:p w14:paraId="0E953F4A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0" w:type="dxa"/>
          </w:tcPr>
          <w:p w14:paraId="6E676364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D7DFA" w:rsidRPr="006B40CC" w14:paraId="6DC149A9" w14:textId="0B0B749E" w:rsidTr="005D7DFA">
        <w:trPr>
          <w:trHeight w:val="279"/>
        </w:trPr>
        <w:tc>
          <w:tcPr>
            <w:tcW w:w="4065" w:type="dxa"/>
            <w:vAlign w:val="center"/>
          </w:tcPr>
          <w:p w14:paraId="5E085C48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40CC">
              <w:rPr>
                <w:rFonts w:cs="B Nazanin" w:hint="cs"/>
                <w:b/>
                <w:bCs/>
                <w:sz w:val="20"/>
                <w:szCs w:val="20"/>
                <w:rtl/>
              </w:rPr>
              <w:t>مجموع نمره از 10</w:t>
            </w:r>
          </w:p>
        </w:tc>
        <w:tc>
          <w:tcPr>
            <w:tcW w:w="547" w:type="dxa"/>
            <w:vAlign w:val="center"/>
          </w:tcPr>
          <w:p w14:paraId="01C92401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05" w:type="dxa"/>
            <w:vAlign w:val="center"/>
          </w:tcPr>
          <w:p w14:paraId="1C76F8C8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  <w:vAlign w:val="center"/>
          </w:tcPr>
          <w:p w14:paraId="1B32CFE7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3" w:type="dxa"/>
          </w:tcPr>
          <w:p w14:paraId="075E80BA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4" w:type="dxa"/>
          </w:tcPr>
          <w:p w14:paraId="4F7D0EB3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</w:tcPr>
          <w:p w14:paraId="0BA9CC89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0" w:type="dxa"/>
          </w:tcPr>
          <w:p w14:paraId="77CD0A0E" w14:textId="77777777" w:rsidR="005D7DFA" w:rsidRPr="006B40CC" w:rsidRDefault="005D7DFA" w:rsidP="00CA27A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0DE6D170" w14:textId="68430592" w:rsidR="00BA54C7" w:rsidRDefault="00ED4CDA" w:rsidP="00381FCF">
      <w:p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           </w:t>
      </w:r>
      <w:r w:rsidR="0070572B">
        <w:rPr>
          <w:rFonts w:cs="B Nazanin" w:hint="cs"/>
          <w:b/>
          <w:bCs/>
          <w:rtl/>
        </w:rPr>
        <w:t xml:space="preserve">           </w:t>
      </w:r>
      <w:r>
        <w:rPr>
          <w:rFonts w:cs="B Nazanin" w:hint="cs"/>
          <w:b/>
          <w:bCs/>
          <w:rtl/>
        </w:rPr>
        <w:t xml:space="preserve">   </w:t>
      </w:r>
      <w:r w:rsidR="00BA54C7" w:rsidRPr="007018FA">
        <w:rPr>
          <w:rFonts w:cs="B Nazanin" w:hint="cs"/>
          <w:b/>
          <w:bCs/>
          <w:rtl/>
        </w:rPr>
        <w:t xml:space="preserve">مقطع: </w:t>
      </w:r>
      <w:r w:rsidR="00BA54C7">
        <w:rPr>
          <w:rFonts w:cs="B Nazanin" w:hint="cs"/>
          <w:b/>
          <w:bCs/>
          <w:rtl/>
        </w:rPr>
        <w:t xml:space="preserve">  </w:t>
      </w:r>
      <w:r w:rsidR="00BA54C7" w:rsidRPr="007018FA">
        <w:rPr>
          <w:rFonts w:cs="B Nazanin" w:hint="cs"/>
          <w:b/>
          <w:bCs/>
          <w:rtl/>
        </w:rPr>
        <w:t xml:space="preserve">اینترن </w:t>
      </w:r>
      <w:r w:rsidR="00BA54C7">
        <w:rPr>
          <w:rFonts w:cs="B Nazanin"/>
          <w:b/>
          <w:bCs/>
        </w:rPr>
        <w:t xml:space="preserve"> </w:t>
      </w:r>
      <w:r w:rsidR="00C878C9">
        <w:rPr>
          <w:rFonts w:cs="B Nazanin" w:hint="cs"/>
          <w:b/>
          <w:bCs/>
        </w:rPr>
        <w:sym w:font="Wingdings" w:char="F0A8"/>
      </w:r>
      <w:r>
        <w:rPr>
          <w:rFonts w:cs="B Nazanin" w:hint="cs"/>
          <w:b/>
          <w:bCs/>
          <w:rtl/>
        </w:rPr>
        <w:t xml:space="preserve">  اکسترن  </w:t>
      </w:r>
      <w:r w:rsidR="00BA54C7">
        <w:rPr>
          <w:rFonts w:cs="B Nazanin" w:hint="cs"/>
          <w:b/>
          <w:bCs/>
          <w:rtl/>
        </w:rPr>
        <w:t xml:space="preserve">  </w:t>
      </w:r>
      <w:r w:rsidR="00C878C9">
        <w:rPr>
          <w:rFonts w:cs="B Nazanin" w:hint="cs"/>
          <w:b/>
          <w:bCs/>
        </w:rPr>
        <w:sym w:font="Wingdings" w:char="F078"/>
      </w:r>
      <w:r w:rsidR="00BA54C7">
        <w:rPr>
          <w:rFonts w:cs="B Nazanin" w:hint="cs"/>
          <w:b/>
          <w:bCs/>
          <w:rtl/>
        </w:rPr>
        <w:t xml:space="preserve">    </w:t>
      </w:r>
      <w:r w:rsidR="00BA54C7">
        <w:rPr>
          <w:rFonts w:cs="B Nazanin" w:hint="cs"/>
          <w:b/>
          <w:bCs/>
          <w:rtl/>
        </w:rPr>
        <w:tab/>
        <w:t xml:space="preserve">  </w:t>
      </w:r>
      <w:r w:rsidR="00BA54C7" w:rsidRPr="007018FA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                     </w:t>
      </w:r>
      <w:r w:rsidR="00BA54C7" w:rsidRPr="007018FA">
        <w:rPr>
          <w:rFonts w:cs="B Nazanin" w:hint="cs"/>
          <w:b/>
          <w:bCs/>
          <w:rtl/>
        </w:rPr>
        <w:t>ماه</w:t>
      </w:r>
      <w:r w:rsidR="00CA27A5">
        <w:rPr>
          <w:rFonts w:cs="B Nazanin" w:hint="cs"/>
          <w:b/>
          <w:bCs/>
          <w:rtl/>
        </w:rPr>
        <w:t>:</w:t>
      </w:r>
      <w:r w:rsidR="00266200">
        <w:rPr>
          <w:rFonts w:cs="B Nazanin" w:hint="cs"/>
          <w:b/>
          <w:bCs/>
          <w:rtl/>
        </w:rPr>
        <w:t xml:space="preserve"> </w:t>
      </w:r>
      <w:r w:rsidR="00BA54C7">
        <w:rPr>
          <w:rFonts w:cs="B Nazanin" w:hint="cs"/>
          <w:b/>
          <w:bCs/>
          <w:rtl/>
        </w:rPr>
        <w:t xml:space="preserve">ماه </w:t>
      </w:r>
      <w:r w:rsidR="00CA27A5">
        <w:rPr>
          <w:rFonts w:cs="B Nazanin" w:hint="cs"/>
          <w:b/>
          <w:bCs/>
          <w:rtl/>
        </w:rPr>
        <w:t>1402</w:t>
      </w:r>
      <w:r w:rsidR="00BA54C7">
        <w:rPr>
          <w:rFonts w:cs="B Nazanin"/>
          <w:b/>
          <w:bCs/>
        </w:rPr>
        <w:t xml:space="preserve">  </w:t>
      </w:r>
      <w:r w:rsidR="00BA54C7">
        <w:rPr>
          <w:rFonts w:cs="B Nazanin" w:hint="cs"/>
          <w:b/>
          <w:bCs/>
          <w:rtl/>
        </w:rPr>
        <w:t xml:space="preserve">                           </w:t>
      </w:r>
      <w:r w:rsidR="00BA54C7">
        <w:rPr>
          <w:rFonts w:cs="B Nazanin"/>
          <w:b/>
          <w:bCs/>
        </w:rPr>
        <w:t xml:space="preserve"> </w:t>
      </w:r>
      <w:r w:rsidR="00BA54C7" w:rsidRPr="007018FA">
        <w:rPr>
          <w:rFonts w:cs="B Nazanin" w:hint="cs"/>
          <w:b/>
          <w:bCs/>
          <w:rtl/>
        </w:rPr>
        <w:t xml:space="preserve">      بخش:</w:t>
      </w:r>
      <w:r w:rsidR="00BA54C7">
        <w:rPr>
          <w:rFonts w:cs="B Nazanin" w:hint="cs"/>
          <w:b/>
          <w:bCs/>
          <w:rtl/>
        </w:rPr>
        <w:t xml:space="preserve"> روان پزشکی</w:t>
      </w:r>
    </w:p>
    <w:p w14:paraId="0CDF057E" w14:textId="77777777" w:rsidR="00BA54C7" w:rsidRDefault="00BA54C7" w:rsidP="00BA54C7">
      <w:pPr>
        <w:rPr>
          <w:rFonts w:cs="B Nazanin"/>
          <w:b/>
          <w:bCs/>
          <w:rtl/>
        </w:rPr>
      </w:pPr>
    </w:p>
    <w:p w14:paraId="45BD0844" w14:textId="77777777" w:rsidR="00C517FC" w:rsidRDefault="00C517FC" w:rsidP="00BA54C7">
      <w:pPr>
        <w:rPr>
          <w:rFonts w:cs="B Nazanin"/>
          <w:b/>
          <w:bCs/>
          <w:rtl/>
        </w:rPr>
      </w:pPr>
    </w:p>
    <w:p w14:paraId="0BCCEEFF" w14:textId="77777777" w:rsidR="00B3413A" w:rsidRDefault="00B3413A" w:rsidP="00BA54C7">
      <w:pPr>
        <w:rPr>
          <w:rFonts w:cs="B Nazanin"/>
          <w:b/>
          <w:bCs/>
          <w:rtl/>
        </w:rPr>
      </w:pPr>
    </w:p>
    <w:p w14:paraId="4FF97611" w14:textId="77777777" w:rsidR="00B3413A" w:rsidRDefault="00B3413A" w:rsidP="00BA54C7">
      <w:pPr>
        <w:rPr>
          <w:rFonts w:cs="B Nazanin"/>
          <w:b/>
          <w:bCs/>
          <w:rtl/>
        </w:rPr>
      </w:pPr>
    </w:p>
    <w:p w14:paraId="30334451" w14:textId="77777777" w:rsidR="00B3413A" w:rsidRDefault="00B3413A" w:rsidP="00BA54C7">
      <w:pPr>
        <w:rPr>
          <w:rFonts w:cs="B Nazanin"/>
          <w:b/>
          <w:bCs/>
          <w:rtl/>
        </w:rPr>
      </w:pPr>
    </w:p>
    <w:p w14:paraId="13618F95" w14:textId="77777777" w:rsidR="00B3413A" w:rsidRDefault="00B3413A" w:rsidP="00BA54C7">
      <w:pPr>
        <w:rPr>
          <w:rFonts w:cs="B Nazanin"/>
          <w:b/>
          <w:bCs/>
          <w:rtl/>
        </w:rPr>
      </w:pPr>
    </w:p>
    <w:p w14:paraId="62E2675F" w14:textId="77777777" w:rsidR="00BA54C7" w:rsidRDefault="00BA54C7" w:rsidP="00BA54C7">
      <w:pPr>
        <w:rPr>
          <w:rFonts w:cs="B Nazanin"/>
          <w:b/>
          <w:bCs/>
          <w:rtl/>
        </w:rPr>
      </w:pPr>
      <w:bookmarkStart w:id="0" w:name="_GoBack"/>
      <w:bookmarkEnd w:id="0"/>
      <w:r>
        <w:rPr>
          <w:rFonts w:cs="B Nazanin" w:hint="cs"/>
          <w:b/>
          <w:bCs/>
          <w:rtl/>
        </w:rPr>
        <w:t>ارزیابی کلی :   خوب                               متوسط                                  ضعیف</w:t>
      </w:r>
    </w:p>
    <w:p w14:paraId="788D31AC" w14:textId="2F62635E" w:rsidR="00BA54C7" w:rsidRDefault="00CA27A5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مهر-امضا استاد:</w:t>
      </w:r>
    </w:p>
    <w:p w14:paraId="0EAB2ABC" w14:textId="77777777" w:rsidR="00457BB7" w:rsidRDefault="00457BB7">
      <w:pPr>
        <w:rPr>
          <w:rFonts w:cs="B Nazanin"/>
          <w:b/>
          <w:bCs/>
          <w:rtl/>
        </w:rPr>
      </w:pPr>
    </w:p>
    <w:p w14:paraId="413329BC" w14:textId="77777777" w:rsidR="00457BB7" w:rsidRPr="00573A47" w:rsidRDefault="00457BB7">
      <w:pPr>
        <w:rPr>
          <w:rFonts w:cs="B Nazanin"/>
          <w:b/>
          <w:bCs/>
        </w:rPr>
      </w:pPr>
    </w:p>
    <w:sectPr w:rsidR="00457BB7" w:rsidRPr="00573A47" w:rsidSect="00573A47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95B5B" w14:textId="77777777" w:rsidR="008534AF" w:rsidRDefault="008534AF" w:rsidP="008179D7">
      <w:pPr>
        <w:spacing w:after="0" w:line="240" w:lineRule="auto"/>
      </w:pPr>
      <w:r>
        <w:separator/>
      </w:r>
    </w:p>
  </w:endnote>
  <w:endnote w:type="continuationSeparator" w:id="0">
    <w:p w14:paraId="49C1B9B6" w14:textId="77777777" w:rsidR="008534AF" w:rsidRDefault="008534AF" w:rsidP="0081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BD635" w14:textId="77777777" w:rsidR="008534AF" w:rsidRDefault="008534AF" w:rsidP="008179D7">
      <w:pPr>
        <w:spacing w:after="0" w:line="240" w:lineRule="auto"/>
      </w:pPr>
      <w:r>
        <w:separator/>
      </w:r>
    </w:p>
  </w:footnote>
  <w:footnote w:type="continuationSeparator" w:id="0">
    <w:p w14:paraId="00420F52" w14:textId="77777777" w:rsidR="008534AF" w:rsidRDefault="008534AF" w:rsidP="00817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47"/>
    <w:rsid w:val="000110C6"/>
    <w:rsid w:val="00061CBE"/>
    <w:rsid w:val="00067CDC"/>
    <w:rsid w:val="000B1C0C"/>
    <w:rsid w:val="000B5587"/>
    <w:rsid w:val="000E025D"/>
    <w:rsid w:val="001A0430"/>
    <w:rsid w:val="001B29FE"/>
    <w:rsid w:val="001C2BD0"/>
    <w:rsid w:val="001C56DF"/>
    <w:rsid w:val="00202B96"/>
    <w:rsid w:val="002277FC"/>
    <w:rsid w:val="002439CA"/>
    <w:rsid w:val="002628F0"/>
    <w:rsid w:val="00266200"/>
    <w:rsid w:val="002F3F73"/>
    <w:rsid w:val="00303603"/>
    <w:rsid w:val="00337137"/>
    <w:rsid w:val="00373005"/>
    <w:rsid w:val="00381FCF"/>
    <w:rsid w:val="003E7F20"/>
    <w:rsid w:val="003F058B"/>
    <w:rsid w:val="00441332"/>
    <w:rsid w:val="00457BB7"/>
    <w:rsid w:val="00492CC8"/>
    <w:rsid w:val="004B5C12"/>
    <w:rsid w:val="004C2C45"/>
    <w:rsid w:val="004C30FA"/>
    <w:rsid w:val="004C476A"/>
    <w:rsid w:val="004C47F4"/>
    <w:rsid w:val="004F2F92"/>
    <w:rsid w:val="00501298"/>
    <w:rsid w:val="00505AFC"/>
    <w:rsid w:val="0051153D"/>
    <w:rsid w:val="005156A2"/>
    <w:rsid w:val="005613CD"/>
    <w:rsid w:val="00573A47"/>
    <w:rsid w:val="00592BF0"/>
    <w:rsid w:val="005C6737"/>
    <w:rsid w:val="005D7DFA"/>
    <w:rsid w:val="0061333C"/>
    <w:rsid w:val="006244BA"/>
    <w:rsid w:val="0065796F"/>
    <w:rsid w:val="006A3A0A"/>
    <w:rsid w:val="006B18A2"/>
    <w:rsid w:val="006B40CC"/>
    <w:rsid w:val="006E6422"/>
    <w:rsid w:val="0070572B"/>
    <w:rsid w:val="00717CFA"/>
    <w:rsid w:val="00737AF4"/>
    <w:rsid w:val="00741CF0"/>
    <w:rsid w:val="007434E2"/>
    <w:rsid w:val="00797977"/>
    <w:rsid w:val="007F02B4"/>
    <w:rsid w:val="00813B92"/>
    <w:rsid w:val="008179D7"/>
    <w:rsid w:val="00852CA9"/>
    <w:rsid w:val="008534AF"/>
    <w:rsid w:val="0088338E"/>
    <w:rsid w:val="008C6B99"/>
    <w:rsid w:val="00901806"/>
    <w:rsid w:val="00914D24"/>
    <w:rsid w:val="0092417A"/>
    <w:rsid w:val="00946291"/>
    <w:rsid w:val="00973DE9"/>
    <w:rsid w:val="00980903"/>
    <w:rsid w:val="00980A7F"/>
    <w:rsid w:val="009924E4"/>
    <w:rsid w:val="009A3B0C"/>
    <w:rsid w:val="009B7222"/>
    <w:rsid w:val="009C46C0"/>
    <w:rsid w:val="009E34CF"/>
    <w:rsid w:val="009F2A6C"/>
    <w:rsid w:val="009F4E56"/>
    <w:rsid w:val="009F7573"/>
    <w:rsid w:val="00A26A05"/>
    <w:rsid w:val="00A427F0"/>
    <w:rsid w:val="00A45362"/>
    <w:rsid w:val="00A6528C"/>
    <w:rsid w:val="00AA2FB0"/>
    <w:rsid w:val="00AB4906"/>
    <w:rsid w:val="00AE46BE"/>
    <w:rsid w:val="00B3413A"/>
    <w:rsid w:val="00B55DBE"/>
    <w:rsid w:val="00B65EBC"/>
    <w:rsid w:val="00B67D7B"/>
    <w:rsid w:val="00B77D46"/>
    <w:rsid w:val="00B93201"/>
    <w:rsid w:val="00BA54C7"/>
    <w:rsid w:val="00BB477D"/>
    <w:rsid w:val="00BD4781"/>
    <w:rsid w:val="00C2075E"/>
    <w:rsid w:val="00C23896"/>
    <w:rsid w:val="00C517FC"/>
    <w:rsid w:val="00C66547"/>
    <w:rsid w:val="00C878C9"/>
    <w:rsid w:val="00C932E9"/>
    <w:rsid w:val="00C95BEA"/>
    <w:rsid w:val="00CA27A5"/>
    <w:rsid w:val="00CF24C0"/>
    <w:rsid w:val="00CF745F"/>
    <w:rsid w:val="00D02613"/>
    <w:rsid w:val="00D218EE"/>
    <w:rsid w:val="00D26B0B"/>
    <w:rsid w:val="00D37E8D"/>
    <w:rsid w:val="00D41B6C"/>
    <w:rsid w:val="00D4406C"/>
    <w:rsid w:val="00D50EFC"/>
    <w:rsid w:val="00DC5705"/>
    <w:rsid w:val="00DE0AAC"/>
    <w:rsid w:val="00E24E81"/>
    <w:rsid w:val="00E67EA8"/>
    <w:rsid w:val="00E921A5"/>
    <w:rsid w:val="00E92E93"/>
    <w:rsid w:val="00ED4CDA"/>
    <w:rsid w:val="00ED6C83"/>
    <w:rsid w:val="00EE6BA1"/>
    <w:rsid w:val="00EF1802"/>
    <w:rsid w:val="00EF51D4"/>
    <w:rsid w:val="00F0361D"/>
    <w:rsid w:val="00F1532E"/>
    <w:rsid w:val="00F2594F"/>
    <w:rsid w:val="00F3147C"/>
    <w:rsid w:val="00F50945"/>
    <w:rsid w:val="00F57FC7"/>
    <w:rsid w:val="00FB3A36"/>
    <w:rsid w:val="00F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9669"/>
  <w15:docId w15:val="{30480EAC-0F59-4FC4-9E94-2EAE24F2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A47"/>
  </w:style>
  <w:style w:type="table" w:styleId="TableGrid">
    <w:name w:val="Table Grid"/>
    <w:basedOn w:val="TableNormal"/>
    <w:uiPriority w:val="59"/>
    <w:rsid w:val="00573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17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D7"/>
  </w:style>
  <w:style w:type="paragraph" w:styleId="BalloonText">
    <w:name w:val="Balloon Text"/>
    <w:basedOn w:val="Normal"/>
    <w:link w:val="BalloonTextChar"/>
    <w:uiPriority w:val="99"/>
    <w:semiHidden/>
    <w:unhideWhenUsed/>
    <w:rsid w:val="0051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2661B0-97B3-4E64-8EBE-A0B0D7BA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EDO</cp:lastModifiedBy>
  <cp:revision>53</cp:revision>
  <cp:lastPrinted>2023-05-10T07:09:00Z</cp:lastPrinted>
  <dcterms:created xsi:type="dcterms:W3CDTF">2019-12-18T10:19:00Z</dcterms:created>
  <dcterms:modified xsi:type="dcterms:W3CDTF">2023-11-04T08:16:00Z</dcterms:modified>
</cp:coreProperties>
</file>